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457C25" w:rsidRDefault="00457C25">
      <w:pPr>
        <w:rPr>
          <w:sz w:val="28"/>
          <w:szCs w:val="28"/>
        </w:rPr>
      </w:pPr>
    </w:p>
    <w:p w14:paraId="13906CC3" w14:textId="77777777" w:rsidR="0066129C" w:rsidRDefault="00F127F1" w:rsidP="0066129C">
      <w:pPr>
        <w:ind w:left="396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Державній установі «Інститут </w:t>
      </w:r>
    </w:p>
    <w:p w14:paraId="3C4E89BB" w14:textId="26A93D4C" w:rsidR="0066129C" w:rsidRDefault="00F127F1" w:rsidP="0066129C">
      <w:pPr>
        <w:ind w:left="3969"/>
        <w:rPr>
          <w:sz w:val="28"/>
          <w:szCs w:val="28"/>
          <w:lang w:val="uk-UA"/>
        </w:rPr>
      </w:pPr>
      <w:bookmarkStart w:id="0" w:name="_GoBack"/>
      <w:bookmarkEnd w:id="0"/>
      <w:r>
        <w:rPr>
          <w:sz w:val="28"/>
          <w:szCs w:val="28"/>
          <w:lang w:val="uk-UA"/>
        </w:rPr>
        <w:t>охорони ґрунтів України»,</w:t>
      </w:r>
      <w:r w:rsidR="0066129C">
        <w:rPr>
          <w:sz w:val="28"/>
          <w:szCs w:val="28"/>
          <w:lang w:val="uk-UA"/>
        </w:rPr>
        <w:t xml:space="preserve"> </w:t>
      </w:r>
    </w:p>
    <w:p w14:paraId="64FC7659" w14:textId="2C06950A" w:rsidR="00F127F1" w:rsidRDefault="00F127F1" w:rsidP="0066129C">
      <w:pPr>
        <w:ind w:left="396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код згідно з </w:t>
      </w:r>
      <w:r w:rsidRPr="00F127F1">
        <w:rPr>
          <w:sz w:val="28"/>
          <w:szCs w:val="28"/>
          <w:lang w:val="uk-UA"/>
        </w:rPr>
        <w:t>ЄДРПОУ</w:t>
      </w:r>
      <w:r>
        <w:rPr>
          <w:sz w:val="28"/>
          <w:szCs w:val="28"/>
          <w:lang w:val="uk-UA"/>
        </w:rPr>
        <w:t xml:space="preserve"> </w:t>
      </w:r>
      <w:r w:rsidRPr="00F127F1">
        <w:rPr>
          <w:sz w:val="28"/>
          <w:szCs w:val="28"/>
          <w:lang w:val="uk-UA"/>
        </w:rPr>
        <w:t>25835792</w:t>
      </w:r>
    </w:p>
    <w:p w14:paraId="2F26D416" w14:textId="77777777" w:rsidR="00F127F1" w:rsidRPr="00F127F1" w:rsidRDefault="00F127F1">
      <w:pPr>
        <w:ind w:left="3969"/>
        <w:jc w:val="center"/>
        <w:rPr>
          <w:sz w:val="28"/>
          <w:szCs w:val="28"/>
          <w:lang w:val="uk-UA"/>
        </w:rPr>
      </w:pPr>
    </w:p>
    <w:p w14:paraId="00000008" w14:textId="77777777" w:rsidR="00457C25" w:rsidRDefault="00787FDF">
      <w:pPr>
        <w:ind w:left="3969"/>
        <w:jc w:val="center"/>
      </w:pPr>
      <w:r>
        <w:rPr>
          <w:sz w:val="28"/>
          <w:szCs w:val="28"/>
        </w:rPr>
        <w:t>____________________________________</w:t>
      </w:r>
      <w:r>
        <w:t>(найменування юридичної особи, яка проводить</w:t>
      </w:r>
    </w:p>
    <w:p w14:paraId="00000009" w14:textId="77777777" w:rsidR="00457C25" w:rsidRDefault="00787FDF">
      <w:pPr>
        <w:ind w:left="3969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14:paraId="0000000A" w14:textId="77777777" w:rsidR="00457C25" w:rsidRDefault="00787FDF">
      <w:pPr>
        <w:ind w:left="3969"/>
        <w:jc w:val="center"/>
      </w:pPr>
      <w:r>
        <w:t>відбір та аналіз первинної проби ґрунту,</w:t>
      </w:r>
    </w:p>
    <w:p w14:paraId="0000000B" w14:textId="77777777" w:rsidR="00457C25" w:rsidRDefault="00787FDF">
      <w:pPr>
        <w:ind w:left="3969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14:paraId="0000000C" w14:textId="77777777" w:rsidR="00457C25" w:rsidRDefault="00787FDF">
      <w:pPr>
        <w:spacing w:line="360" w:lineRule="auto"/>
        <w:ind w:left="3969"/>
        <w:jc w:val="center"/>
        <w:rPr>
          <w:sz w:val="28"/>
          <w:szCs w:val="28"/>
        </w:rPr>
      </w:pPr>
      <w:r>
        <w:t>код згідно</w:t>
      </w:r>
      <w:r>
        <w:rPr>
          <w:sz w:val="28"/>
          <w:szCs w:val="28"/>
        </w:rPr>
        <w:t xml:space="preserve"> </w:t>
      </w:r>
      <w:r>
        <w:t>з</w:t>
      </w:r>
      <w:r>
        <w:rPr>
          <w:sz w:val="28"/>
          <w:szCs w:val="28"/>
        </w:rPr>
        <w:t xml:space="preserve"> </w:t>
      </w:r>
      <w:r>
        <w:t>ЄДРПОУ)</w:t>
      </w:r>
    </w:p>
    <w:p w14:paraId="0000000D" w14:textId="77777777" w:rsidR="00457C25" w:rsidRDefault="00787FDF">
      <w:pPr>
        <w:keepNext/>
        <w:keepLines/>
        <w:spacing w:before="240" w:after="240"/>
        <w:jc w:val="center"/>
        <w:rPr>
          <w:sz w:val="16"/>
          <w:szCs w:val="16"/>
        </w:rPr>
      </w:pPr>
      <w:r>
        <w:rPr>
          <w:sz w:val="28"/>
          <w:szCs w:val="28"/>
        </w:rPr>
        <w:t>ПОВІДОМЛЕННЯ</w:t>
      </w:r>
    </w:p>
    <w:p w14:paraId="0000000E" w14:textId="77777777" w:rsidR="00457C25" w:rsidRDefault="00787FDF">
      <w:pPr>
        <w:ind w:firstLine="567"/>
        <w:jc w:val="both"/>
      </w:pPr>
      <w:r>
        <w:rPr>
          <w:sz w:val="28"/>
          <w:szCs w:val="28"/>
        </w:rPr>
        <w:t>Повідомляємо про проведенн</w:t>
      </w:r>
      <w:r>
        <w:rPr>
          <w:sz w:val="28"/>
          <w:szCs w:val="28"/>
        </w:rPr>
        <w:t xml:space="preserve">я відбору первинної проби ґрунту на земельних ділянках сільськогосподарського призначення, очищених від вибухонебезпечних предметів: ______________________________________ </w:t>
      </w:r>
      <w:r>
        <w:rPr>
          <w:sz w:val="28"/>
          <w:szCs w:val="28"/>
        </w:rPr>
        <w:br/>
        <w:t xml:space="preserve">                                                            </w:t>
      </w:r>
      <w:r>
        <w:t>(кадастровий номер земе</w:t>
      </w:r>
      <w:r>
        <w:t xml:space="preserve">льної ділянки/ </w:t>
      </w:r>
    </w:p>
    <w:p w14:paraId="0000000F" w14:textId="77777777" w:rsidR="00457C25" w:rsidRDefault="00787FD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00000010" w14:textId="77777777" w:rsidR="00457C25" w:rsidRDefault="00787FDF">
      <w:pPr>
        <w:jc w:val="center"/>
      </w:pPr>
      <w:r>
        <w:t xml:space="preserve">кадастрові номери земельних ділянок, </w:t>
      </w:r>
    </w:p>
    <w:p w14:paraId="00000011" w14:textId="77777777" w:rsidR="00457C25" w:rsidRDefault="00787FD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00000012" w14:textId="77777777" w:rsidR="00457C25" w:rsidRDefault="00787FDF">
      <w:pPr>
        <w:jc w:val="center"/>
      </w:pPr>
      <w:r>
        <w:t xml:space="preserve"> дата і час проведення відбору первинної проби ґрунту)</w:t>
      </w:r>
    </w:p>
    <w:p w14:paraId="00000013" w14:textId="77777777" w:rsidR="00457C25" w:rsidRDefault="00787FDF">
      <w:pPr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Просимо забезпечи</w:t>
      </w:r>
      <w:r>
        <w:rPr>
          <w:sz w:val="28"/>
          <w:szCs w:val="28"/>
        </w:rPr>
        <w:t>ти присутність представника установи для проведення відбору арбітражної проби ґрунту.</w:t>
      </w:r>
    </w:p>
    <w:p w14:paraId="00000014" w14:textId="77777777" w:rsidR="00457C25" w:rsidRDefault="00787FDF">
      <w:pPr>
        <w:spacing w:before="120"/>
        <w:ind w:left="1701" w:hanging="1092"/>
        <w:rPr>
          <w:sz w:val="28"/>
          <w:szCs w:val="28"/>
        </w:rPr>
      </w:pPr>
      <w:r>
        <w:rPr>
          <w:sz w:val="28"/>
          <w:szCs w:val="28"/>
        </w:rPr>
        <w:t xml:space="preserve">Додаток. Копія квитанції про оплату робіт з відбору арбітражної  </w:t>
      </w:r>
      <w:r>
        <w:rPr>
          <w:sz w:val="28"/>
          <w:szCs w:val="28"/>
        </w:rPr>
        <w:br/>
        <w:t xml:space="preserve"> проби ґрунту на _____ арк. в 1 прим.</w:t>
      </w:r>
    </w:p>
    <w:p w14:paraId="00000015" w14:textId="77777777" w:rsidR="00457C25" w:rsidRDefault="00787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0000016" w14:textId="77777777" w:rsidR="00457C25" w:rsidRDefault="00457C25">
      <w:pPr>
        <w:rPr>
          <w:b/>
          <w:bCs/>
          <w:sz w:val="28"/>
          <w:szCs w:val="28"/>
        </w:rPr>
      </w:pPr>
    </w:p>
    <w:p w14:paraId="00000017" w14:textId="77777777" w:rsidR="00457C25" w:rsidRDefault="00457C25">
      <w:pPr>
        <w:rPr>
          <w:b/>
          <w:bCs/>
          <w:sz w:val="28"/>
          <w:szCs w:val="28"/>
        </w:rPr>
      </w:pPr>
    </w:p>
    <w:p w14:paraId="00000018" w14:textId="77777777" w:rsidR="00457C25" w:rsidRDefault="00787FDF">
      <w:pPr>
        <w:rPr>
          <w:sz w:val="28"/>
          <w:szCs w:val="28"/>
        </w:rPr>
      </w:pPr>
      <w:r>
        <w:rPr>
          <w:sz w:val="28"/>
          <w:szCs w:val="28"/>
        </w:rPr>
        <w:t xml:space="preserve">Керівник </w:t>
      </w:r>
    </w:p>
    <w:p w14:paraId="00000019" w14:textId="77777777" w:rsidR="00457C25" w:rsidRDefault="00787FDF">
      <w:pPr>
        <w:rPr>
          <w:sz w:val="28"/>
          <w:szCs w:val="28"/>
        </w:rPr>
      </w:pPr>
      <w:r>
        <w:rPr>
          <w:sz w:val="28"/>
          <w:szCs w:val="28"/>
        </w:rPr>
        <w:t>виконавця робіт</w:t>
      </w:r>
      <w:r>
        <w:rPr>
          <w:b/>
          <w:bCs/>
          <w:sz w:val="28"/>
          <w:szCs w:val="28"/>
        </w:rPr>
        <w:t xml:space="preserve">         </w:t>
      </w:r>
      <w:r>
        <w:rPr>
          <w:sz w:val="28"/>
          <w:szCs w:val="28"/>
        </w:rPr>
        <w:t>_______________        __________________________</w:t>
      </w:r>
    </w:p>
    <w:p w14:paraId="0000001A" w14:textId="77777777" w:rsidR="00457C25" w:rsidRDefault="00787FDF">
      <w:pPr>
        <w:ind w:right="-252"/>
      </w:pPr>
      <w:r>
        <w:t xml:space="preserve">                                                               (підпис)                                           (власне ім’я та прізвище)</w:t>
      </w:r>
    </w:p>
    <w:p w14:paraId="0000001B" w14:textId="77777777" w:rsidR="00457C25" w:rsidRDefault="00787FD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</w:p>
    <w:p w14:paraId="0000001C" w14:textId="77777777" w:rsidR="00457C25" w:rsidRDefault="00457C25">
      <w:pPr>
        <w:jc w:val="both"/>
        <w:rPr>
          <w:strike/>
          <w:sz w:val="28"/>
          <w:szCs w:val="28"/>
        </w:rPr>
      </w:pPr>
    </w:p>
    <w:p w14:paraId="0000001D" w14:textId="77777777" w:rsidR="00457C25" w:rsidRDefault="00457C25">
      <w:pPr>
        <w:rPr>
          <w:sz w:val="28"/>
          <w:szCs w:val="28"/>
        </w:rPr>
      </w:pPr>
    </w:p>
    <w:p w14:paraId="0000001E" w14:textId="77777777" w:rsidR="00457C25" w:rsidRDefault="00457C25">
      <w:pPr>
        <w:keepNext/>
        <w:spacing w:before="480"/>
        <w:jc w:val="center"/>
        <w:rPr>
          <w:sz w:val="28"/>
          <w:szCs w:val="28"/>
        </w:rPr>
      </w:pPr>
    </w:p>
    <w:p w14:paraId="0000001F" w14:textId="77777777" w:rsidR="00457C25" w:rsidRDefault="00457C25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left" w:pos="6804"/>
          <w:tab w:val="left" w:pos="6521"/>
        </w:tabs>
        <w:spacing w:before="840"/>
        <w:rPr>
          <w:color w:val="000000"/>
          <w:sz w:val="28"/>
          <w:szCs w:val="28"/>
        </w:rPr>
      </w:pPr>
    </w:p>
    <w:sectPr w:rsidR="00457C25">
      <w:headerReference w:type="even" r:id="rId7"/>
      <w:headerReference w:type="default" r:id="rId8"/>
      <w:pgSz w:w="11906" w:h="16838"/>
      <w:pgMar w:top="1134" w:right="1134" w:bottom="1134" w:left="1701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58D4A7" w14:textId="77777777" w:rsidR="00787FDF" w:rsidRDefault="00787FDF">
      <w:r>
        <w:separator/>
      </w:r>
    </w:p>
  </w:endnote>
  <w:endnote w:type="continuationSeparator" w:id="0">
    <w:p w14:paraId="001CCD12" w14:textId="77777777" w:rsidR="00787FDF" w:rsidRDefault="00787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tiqua">
    <w:charset w:val="00"/>
    <w:family w:val="auto"/>
    <w:pitch w:val="default"/>
  </w:font>
  <w:font w:name="Georgia">
    <w:panose1 w:val="02040502050405020303"/>
    <w:charset w:val="00"/>
    <w:family w:val="auto"/>
    <w:pitch w:val="default"/>
    <w:embedItalic r:id="rId1" w:fontKey="{63CA63EC-1C97-4574-83C9-BA44638B761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F19CC698-E9F1-43DA-BF3F-2CB45913913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96AE7BC-4FE8-405D-AE39-CB324758E1A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69D84" w14:textId="77777777" w:rsidR="00787FDF" w:rsidRDefault="00787FDF">
      <w:r>
        <w:separator/>
      </w:r>
    </w:p>
  </w:footnote>
  <w:footnote w:type="continuationSeparator" w:id="0">
    <w:p w14:paraId="3849C16B" w14:textId="77777777" w:rsidR="00787FDF" w:rsidRDefault="00787F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20" w14:textId="77777777" w:rsidR="00457C25" w:rsidRDefault="00787FDF">
    <w:pPr>
      <w:jc w:val="center"/>
    </w:pPr>
    <w:r>
      <w:fldChar w:fldCharType="begin"/>
    </w:r>
    <w:r>
      <w:instrText>PAGE</w:instrText>
    </w:r>
    <w:r>
      <w:fldChar w:fldCharType="end"/>
    </w:r>
  </w:p>
  <w:p w14:paraId="00000021" w14:textId="77777777" w:rsidR="00457C25" w:rsidRDefault="00457C2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22" w14:textId="77777777" w:rsidR="00457C25" w:rsidRDefault="00787FDF">
    <w:pPr>
      <w:jc w:val="center"/>
    </w:pPr>
    <w:r>
      <w:fldChar w:fldCharType="begin"/>
    </w:r>
    <w:r>
      <w:instrText>PAGE</w:instrText>
    </w:r>
    <w:r>
      <w:fldChar w:fldCharType="end"/>
    </w:r>
  </w:p>
  <w:p w14:paraId="00000023" w14:textId="77777777" w:rsidR="00457C25" w:rsidRDefault="00457C2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C25"/>
    <w:rsid w:val="00457C25"/>
    <w:rsid w:val="0066129C"/>
    <w:rsid w:val="00787FDF"/>
    <w:rsid w:val="00F1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64A2CB-6348-4EB3-80B3-5C3A0A9C8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/>
      <w:ind w:left="567"/>
      <w:outlineLvl w:val="0"/>
    </w:pPr>
    <w:rPr>
      <w:rFonts w:ascii="Antiqua" w:eastAsia="Antiqua" w:hAnsi="Antiqua" w:cs="Antiqua"/>
      <w:b/>
      <w:bCs/>
      <w:smallCaps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spacing w:before="120"/>
      <w:ind w:left="567"/>
      <w:outlineLvl w:val="2"/>
    </w:pPr>
    <w:rPr>
      <w:rFonts w:ascii="Antiqua" w:eastAsia="Antiqua" w:hAnsi="Antiqua" w:cs="Antiqua"/>
      <w:b/>
      <w:bCs/>
      <w:i/>
      <w:i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4">
    <w:name w:val="Нормальний текст"/>
    <w:pPr>
      <w:spacing w:before="120"/>
      <w:ind w:firstLine="567"/>
      <w:jc w:val="both"/>
    </w:pPr>
    <w:rPr>
      <w:rFonts w:ascii="Antiqua" w:hAnsi="Antiqua"/>
      <w:sz w:val="26"/>
    </w:rPr>
  </w:style>
  <w:style w:type="paragraph" w:customStyle="1" w:styleId="10">
    <w:name w:val="Підпис1"/>
    <w:pPr>
      <w:keepLines/>
      <w:tabs>
        <w:tab w:val="center" w:pos="2268"/>
        <w:tab w:val="left" w:pos="6804"/>
      </w:tabs>
      <w:spacing w:before="360"/>
    </w:pPr>
    <w:rPr>
      <w:rFonts w:ascii="Antiqua" w:hAnsi="Antiqua"/>
      <w:b/>
      <w:position w:val="-48"/>
      <w:sz w:val="26"/>
    </w:rPr>
  </w:style>
  <w:style w:type="paragraph" w:customStyle="1" w:styleId="a5">
    <w:name w:val="Герб"/>
    <w:pPr>
      <w:keepNext/>
      <w:keepLines/>
      <w:jc w:val="center"/>
    </w:pPr>
    <w:rPr>
      <w:rFonts w:ascii="Antiqua" w:hAnsi="Antiqua"/>
      <w:sz w:val="144"/>
      <w:lang w:val="en-US"/>
    </w:rPr>
  </w:style>
  <w:style w:type="paragraph" w:customStyle="1" w:styleId="a6">
    <w:name w:val="Установа"/>
    <w:pPr>
      <w:keepNext/>
      <w:keepLines/>
      <w:spacing w:before="120"/>
      <w:jc w:val="center"/>
    </w:pPr>
    <w:rPr>
      <w:rFonts w:ascii="Antiqua" w:hAnsi="Antiqua"/>
      <w:b/>
      <w:sz w:val="40"/>
    </w:rPr>
  </w:style>
  <w:style w:type="paragraph" w:customStyle="1" w:styleId="a7">
    <w:name w:val="Вид документа"/>
    <w:basedOn w:val="a6"/>
    <w:pPr>
      <w:spacing w:before="360" w:after="240"/>
    </w:pPr>
    <w:rPr>
      <w:spacing w:val="20"/>
      <w:sz w:val="26"/>
    </w:rPr>
  </w:style>
  <w:style w:type="paragraph" w:customStyle="1" w:styleId="a8">
    <w:name w:val="Час та місце"/>
    <w:pPr>
      <w:keepNext/>
      <w:keepLines/>
      <w:spacing w:before="120" w:after="240"/>
      <w:jc w:val="center"/>
    </w:pPr>
    <w:rPr>
      <w:rFonts w:ascii="Antiqua" w:hAnsi="Antiqua"/>
      <w:sz w:val="26"/>
    </w:rPr>
  </w:style>
  <w:style w:type="paragraph" w:customStyle="1" w:styleId="a9">
    <w:name w:val="Назва документа"/>
    <w:next w:val="a4"/>
    <w:pPr>
      <w:keepNext/>
      <w:keepLines/>
      <w:spacing w:before="240" w:after="240"/>
      <w:jc w:val="center"/>
    </w:pPr>
    <w:rPr>
      <w:rFonts w:ascii="Antiqua" w:hAnsi="Antiqua"/>
      <w:b/>
      <w:sz w:val="26"/>
    </w:rPr>
  </w:style>
  <w:style w:type="paragraph" w:styleId="aa">
    <w:name w:val="header"/>
    <w:pPr>
      <w:tabs>
        <w:tab w:val="center" w:pos="4153"/>
        <w:tab w:val="right" w:pos="8306"/>
      </w:tabs>
    </w:pPr>
    <w:rPr>
      <w:rFonts w:ascii="Antiqua" w:hAnsi="Antiqua"/>
      <w:sz w:val="26"/>
    </w:rPr>
  </w:style>
  <w:style w:type="paragraph" w:styleId="ab">
    <w:name w:val="footer"/>
    <w:pPr>
      <w:tabs>
        <w:tab w:val="center" w:pos="4153"/>
        <w:tab w:val="right" w:pos="8306"/>
      </w:tabs>
    </w:pPr>
  </w:style>
  <w:style w:type="paragraph" w:customStyle="1" w:styleId="ac">
    <w:name w:val="Шапка документу"/>
    <w:pPr>
      <w:keepNext/>
      <w:keepLines/>
      <w:spacing w:after="240"/>
      <w:ind w:left="4536"/>
      <w:jc w:val="center"/>
    </w:pPr>
    <w:rPr>
      <w:rFonts w:ascii="Antiqua" w:hAnsi="Antiqua"/>
      <w:sz w:val="26"/>
    </w:rPr>
  </w:style>
  <w:style w:type="paragraph" w:customStyle="1" w:styleId="ShapkaDocumentu">
    <w:name w:val="Shapka Documentu"/>
    <w:pPr>
      <w:keepNext/>
      <w:keepLines/>
      <w:spacing w:after="240"/>
      <w:ind w:left="3969"/>
      <w:jc w:val="center"/>
    </w:pPr>
    <w:rPr>
      <w:rFonts w:ascii="Antiqua" w:hAnsi="Antiqua"/>
      <w:sz w:val="26"/>
    </w:rPr>
  </w:style>
  <w:style w:type="paragraph" w:customStyle="1" w:styleId="ad">
    <w:name w:val="До листа"/>
    <w:pPr>
      <w:keepNext/>
      <w:keepLines/>
      <w:spacing w:before="240" w:after="240"/>
      <w:jc w:val="center"/>
    </w:pPr>
    <w:rPr>
      <w:rFonts w:ascii="Antiqua" w:hAnsi="Antiqua"/>
      <w:sz w:val="26"/>
    </w:rPr>
  </w:style>
  <w:style w:type="paragraph" w:customStyle="1" w:styleId="ae">
    <w:name w:val="Виконавець"/>
    <w:pPr>
      <w:spacing w:before="240" w:after="240"/>
      <w:ind w:left="1418"/>
      <w:jc w:val="both"/>
    </w:pPr>
    <w:rPr>
      <w:rFonts w:ascii="Antiqua" w:hAnsi="Antiqua"/>
      <w:b/>
      <w:sz w:val="26"/>
    </w:rPr>
  </w:style>
  <w:style w:type="paragraph" w:customStyle="1" w:styleId="af">
    <w:name w:val="Контролер"/>
    <w:pPr>
      <w:spacing w:before="240"/>
    </w:pPr>
    <w:rPr>
      <w:rFonts w:ascii="Antiqua" w:hAnsi="Antiqua"/>
      <w:sz w:val="26"/>
      <w:lang w:val="en-US"/>
    </w:rPr>
  </w:style>
  <w:style w:type="paragraph" w:customStyle="1" w:styleId="af0">
    <w:name w:val="Текст доручення"/>
    <w:basedOn w:val="ae"/>
    <w:pPr>
      <w:spacing w:before="120" w:after="0"/>
      <w:ind w:left="0" w:firstLine="567"/>
    </w:pPr>
    <w:rPr>
      <w:b w:val="0"/>
    </w:rPr>
  </w:style>
  <w:style w:type="paragraph" w:customStyle="1" w:styleId="af1">
    <w:name w:val="До відома"/>
    <w:basedOn w:val="ae"/>
    <w:pPr>
      <w:spacing w:after="0"/>
    </w:pPr>
    <w:rPr>
      <w:caps/>
    </w:rPr>
  </w:style>
  <w:style w:type="paragraph" w:customStyle="1" w:styleId="af2">
    <w:name w:val="Назва розділу"/>
    <w:basedOn w:val="a4"/>
    <w:pPr>
      <w:keepNext/>
      <w:spacing w:before="240"/>
      <w:jc w:val="left"/>
    </w:pPr>
    <w:rPr>
      <w:b/>
    </w:r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qVPiI02A8z8dNQnFPunbvfhepg==">CgMxLjA4AHIhMWk4TVlTczV0ay1aSjh5bnkwQjhmRWM1ekpaU2c3WUF6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Тетяна Ільєнко</cp:lastModifiedBy>
  <cp:revision>3</cp:revision>
  <dcterms:created xsi:type="dcterms:W3CDTF">2025-07-21T13:19:00Z</dcterms:created>
  <dcterms:modified xsi:type="dcterms:W3CDTF">2025-12-09T10:16:00Z</dcterms:modified>
</cp:coreProperties>
</file>